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28CE" w14:textId="77777777" w:rsidR="009564B1" w:rsidRPr="000E6B01" w:rsidRDefault="009564B1" w:rsidP="009564B1">
      <w:pPr>
        <w:pStyle w:val="Title"/>
        <w:jc w:val="center"/>
        <w:rPr>
          <w:rFonts w:ascii="Times New Roman" w:hAnsi="Times New Roman" w:cs="Times New Roman"/>
          <w:sz w:val="44"/>
          <w:szCs w:val="44"/>
        </w:rPr>
      </w:pPr>
      <w:r w:rsidRPr="000E6B01">
        <w:rPr>
          <w:rFonts w:ascii="Times New Roman" w:hAnsi="Times New Roman" w:cs="Times New Roman"/>
          <w:sz w:val="44"/>
          <w:szCs w:val="44"/>
        </w:rPr>
        <w:t xml:space="preserve">CSB </w:t>
      </w:r>
      <w:proofErr w:type="spellStart"/>
      <w:r w:rsidRPr="000E6B01">
        <w:rPr>
          <w:rFonts w:ascii="Times New Roman" w:hAnsi="Times New Roman" w:cs="Times New Roman"/>
          <w:sz w:val="44"/>
          <w:szCs w:val="44"/>
        </w:rPr>
        <w:t>CryoEM</w:t>
      </w:r>
      <w:proofErr w:type="spellEnd"/>
      <w:r w:rsidRPr="000E6B01">
        <w:rPr>
          <w:rFonts w:ascii="Times New Roman" w:hAnsi="Times New Roman" w:cs="Times New Roman"/>
          <w:sz w:val="44"/>
          <w:szCs w:val="44"/>
        </w:rPr>
        <w:t xml:space="preserve"> Facility (CCF)</w:t>
      </w:r>
    </w:p>
    <w:p w14:paraId="21056671" w14:textId="730309EC" w:rsidR="009564B1" w:rsidRPr="000E6B01" w:rsidRDefault="009564B1" w:rsidP="009564B1">
      <w:pPr>
        <w:pStyle w:val="Title"/>
        <w:jc w:val="center"/>
        <w:rPr>
          <w:rFonts w:ascii="Times New Roman" w:hAnsi="Times New Roman" w:cs="Times New Roman"/>
          <w:sz w:val="44"/>
          <w:szCs w:val="44"/>
        </w:rPr>
      </w:pPr>
      <w:r w:rsidRPr="000E6B01">
        <w:rPr>
          <w:rFonts w:ascii="Times New Roman" w:hAnsi="Times New Roman" w:cs="Times New Roman"/>
          <w:sz w:val="44"/>
          <w:szCs w:val="44"/>
        </w:rPr>
        <w:t xml:space="preserve">– </w:t>
      </w:r>
      <w:r>
        <w:rPr>
          <w:rFonts w:ascii="Times New Roman" w:hAnsi="Times New Roman" w:cs="Times New Roman"/>
          <w:sz w:val="44"/>
          <w:szCs w:val="44"/>
        </w:rPr>
        <w:t xml:space="preserve">Reviewer </w:t>
      </w:r>
      <w:r w:rsidR="001604A6">
        <w:rPr>
          <w:rFonts w:ascii="Times New Roman" w:hAnsi="Times New Roman" w:cs="Times New Roman"/>
          <w:sz w:val="44"/>
          <w:szCs w:val="44"/>
        </w:rPr>
        <w:t>Evaluation</w:t>
      </w:r>
      <w:r>
        <w:rPr>
          <w:rFonts w:ascii="Times New Roman" w:hAnsi="Times New Roman" w:cs="Times New Roman"/>
          <w:sz w:val="44"/>
          <w:szCs w:val="44"/>
        </w:rPr>
        <w:t xml:space="preserve"> Form</w:t>
      </w:r>
    </w:p>
    <w:p w14:paraId="482C017D" w14:textId="23C88205" w:rsidR="001604A6" w:rsidRPr="001604A6" w:rsidRDefault="001604A6" w:rsidP="001604A6">
      <w:pPr>
        <w:rPr>
          <w:rFonts w:ascii="Times New Roman" w:hAnsi="Times New Roman" w:cs="Times New Roman"/>
          <w:sz w:val="26"/>
          <w:szCs w:val="26"/>
        </w:rPr>
      </w:pPr>
      <w:r w:rsidRPr="001604A6">
        <w:rPr>
          <w:rFonts w:ascii="Times New Roman" w:hAnsi="Times New Roman" w:cs="Times New Roman"/>
          <w:sz w:val="26"/>
          <w:szCs w:val="26"/>
        </w:rPr>
        <w:t xml:space="preserve">Please return this form within </w:t>
      </w:r>
      <w:r w:rsidRPr="001604A6">
        <w:rPr>
          <w:rFonts w:ascii="Times New Roman" w:hAnsi="Times New Roman" w:cs="Times New Roman"/>
          <w:b/>
          <w:bCs/>
          <w:sz w:val="26"/>
          <w:szCs w:val="26"/>
        </w:rPr>
        <w:t>seven (7) days</w:t>
      </w:r>
      <w:r w:rsidRPr="001604A6">
        <w:rPr>
          <w:rFonts w:ascii="Times New Roman" w:hAnsi="Times New Roman" w:cs="Times New Roman"/>
          <w:sz w:val="26"/>
          <w:szCs w:val="26"/>
        </w:rPr>
        <w:t xml:space="preserve"> of receiving the proposal to:</w:t>
      </w:r>
      <w:r w:rsidRPr="001604A6">
        <w:rPr>
          <w:rFonts w:ascii="Times New Roman" w:hAnsi="Times New Roman" w:cs="Times New Roman"/>
          <w:sz w:val="26"/>
          <w:szCs w:val="26"/>
        </w:rPr>
        <w:br/>
      </w:r>
      <w:hyperlink r:id="rId5" w:history="1">
        <w:r w:rsidR="003A6AF9" w:rsidRPr="003D2FBA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lim@mail.nih.gov</w:t>
        </w:r>
      </w:hyperlink>
      <w:r w:rsidR="003D2FBA" w:rsidRPr="001604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D69DC0" w14:textId="77777777" w:rsidR="009564B1" w:rsidRPr="001A7F16" w:rsidRDefault="009564B1" w:rsidP="009564B1">
      <w:pPr>
        <w:rPr>
          <w:rFonts w:ascii="Times New Roman" w:hAnsi="Times New Roman" w:cs="Times New Roman"/>
        </w:rPr>
      </w:pPr>
    </w:p>
    <w:p w14:paraId="0CFB20F5" w14:textId="77777777" w:rsidR="001604A6" w:rsidRPr="001604A6" w:rsidRDefault="001604A6" w:rsidP="001604A6">
      <w:pPr>
        <w:rPr>
          <w:rFonts w:ascii="Times New Roman" w:hAnsi="Times New Roman" w:cs="Times New Roman"/>
          <w:sz w:val="26"/>
          <w:szCs w:val="26"/>
        </w:rPr>
      </w:pPr>
      <w:r w:rsidRPr="001604A6">
        <w:rPr>
          <w:rFonts w:ascii="Times New Roman" w:hAnsi="Times New Roman" w:cs="Times New Roman"/>
          <w:b/>
          <w:bCs/>
          <w:sz w:val="26"/>
          <w:szCs w:val="26"/>
        </w:rPr>
        <w:t>Project Title:</w:t>
      </w:r>
      <w:r w:rsidRPr="001604A6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</w:p>
    <w:p w14:paraId="3C18FBA8" w14:textId="756F8C8F" w:rsidR="001604A6" w:rsidRPr="001604A6" w:rsidRDefault="001604A6" w:rsidP="001604A6">
      <w:pPr>
        <w:rPr>
          <w:rFonts w:ascii="Times New Roman" w:hAnsi="Times New Roman" w:cs="Times New Roman"/>
          <w:sz w:val="26"/>
          <w:szCs w:val="26"/>
        </w:rPr>
      </w:pPr>
      <w:r w:rsidRPr="001604A6">
        <w:rPr>
          <w:rFonts w:ascii="Times New Roman" w:hAnsi="Times New Roman" w:cs="Times New Roman"/>
          <w:b/>
          <w:bCs/>
          <w:sz w:val="26"/>
          <w:szCs w:val="26"/>
        </w:rPr>
        <w:t>Score (1–10):</w:t>
      </w:r>
      <w:r w:rsidRPr="001604A6">
        <w:rPr>
          <w:rFonts w:ascii="Times New Roman" w:hAnsi="Times New Roman" w:cs="Times New Roman"/>
          <w:sz w:val="26"/>
          <w:szCs w:val="26"/>
        </w:rPr>
        <w:br/>
      </w:r>
      <w:r w:rsidRPr="001604A6">
        <w:rPr>
          <w:rFonts w:ascii="Times New Roman" w:hAnsi="Times New Roman" w:cs="Times New Roman"/>
          <w:i/>
          <w:iCs/>
          <w:sz w:val="26"/>
          <w:szCs w:val="26"/>
        </w:rPr>
        <w:t>(1 = highest priority; 10 = lowest priority)</w:t>
      </w:r>
      <w:r w:rsidRPr="001604A6">
        <w:rPr>
          <w:rFonts w:ascii="Times New Roman" w:hAnsi="Times New Roman" w:cs="Times New Roman"/>
          <w:sz w:val="26"/>
          <w:szCs w:val="26"/>
        </w:rPr>
        <w:br/>
        <w:t xml:space="preserve">Score should be based on </w:t>
      </w:r>
      <w:r w:rsidR="00A1221B" w:rsidRPr="001A7F16">
        <w:rPr>
          <w:rFonts w:ascii="Times New Roman" w:hAnsi="Times New Roman" w:cs="Times New Roman"/>
          <w:i/>
          <w:iCs/>
          <w:sz w:val="26"/>
          <w:szCs w:val="26"/>
        </w:rPr>
        <w:t>project</w:t>
      </w:r>
      <w:r w:rsidR="00A1221B" w:rsidRPr="001A7F16">
        <w:rPr>
          <w:rFonts w:ascii="Times New Roman" w:hAnsi="Times New Roman" w:cs="Times New Roman"/>
          <w:sz w:val="26"/>
          <w:szCs w:val="26"/>
        </w:rPr>
        <w:t xml:space="preserve"> </w:t>
      </w:r>
      <w:r w:rsidRPr="001604A6">
        <w:rPr>
          <w:rFonts w:ascii="Times New Roman" w:hAnsi="Times New Roman" w:cs="Times New Roman"/>
          <w:i/>
          <w:iCs/>
          <w:sz w:val="26"/>
          <w:szCs w:val="26"/>
        </w:rPr>
        <w:t xml:space="preserve">feasibility and the necessity of access to the Arctica or </w:t>
      </w:r>
      <w:proofErr w:type="spellStart"/>
      <w:r w:rsidRPr="001604A6">
        <w:rPr>
          <w:rFonts w:ascii="Times New Roman" w:hAnsi="Times New Roman" w:cs="Times New Roman"/>
          <w:i/>
          <w:iCs/>
          <w:sz w:val="26"/>
          <w:szCs w:val="26"/>
        </w:rPr>
        <w:t>Krios</w:t>
      </w:r>
      <w:proofErr w:type="spellEnd"/>
      <w:r w:rsidRPr="001604A6">
        <w:rPr>
          <w:rFonts w:ascii="Times New Roman" w:hAnsi="Times New Roman" w:cs="Times New Roman"/>
          <w:i/>
          <w:iCs/>
          <w:sz w:val="26"/>
          <w:szCs w:val="26"/>
        </w:rPr>
        <w:t xml:space="preserve"> microscope.</w:t>
      </w:r>
    </w:p>
    <w:p w14:paraId="257B2FBA" w14:textId="77777777" w:rsidR="001604A6" w:rsidRPr="001604A6" w:rsidRDefault="001604A6" w:rsidP="001604A6">
      <w:pPr>
        <w:rPr>
          <w:rFonts w:ascii="Times New Roman" w:hAnsi="Times New Roman" w:cs="Times New Roman"/>
          <w:sz w:val="26"/>
          <w:szCs w:val="26"/>
        </w:rPr>
      </w:pPr>
      <w:r w:rsidRPr="001604A6">
        <w:rPr>
          <w:rFonts w:ascii="Times New Roman" w:hAnsi="Times New Roman" w:cs="Times New Roman"/>
          <w:b/>
          <w:bCs/>
          <w:sz w:val="26"/>
          <w:szCs w:val="26"/>
        </w:rPr>
        <w:t>Score:</w:t>
      </w:r>
      <w:r w:rsidRPr="001604A6">
        <w:rPr>
          <w:rFonts w:ascii="Times New Roman" w:hAnsi="Times New Roman" w:cs="Times New Roman"/>
          <w:sz w:val="26"/>
          <w:szCs w:val="26"/>
        </w:rPr>
        <w:t xml:space="preserve"> _____</w:t>
      </w:r>
    </w:p>
    <w:p w14:paraId="01E2C84B" w14:textId="77777777" w:rsidR="001604A6" w:rsidRPr="001604A6" w:rsidRDefault="008D1DEB" w:rsidP="001604A6">
      <w:pPr>
        <w:rPr>
          <w:rFonts w:ascii="Times New Roman" w:hAnsi="Times New Roman" w:cs="Times New Roman"/>
          <w:sz w:val="26"/>
          <w:szCs w:val="26"/>
        </w:rPr>
      </w:pPr>
      <w:r w:rsidRPr="008D1DEB"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w:pict w14:anchorId="21744FDE">
          <v:rect id="_x0000_i1029" alt="" style="width:431.95pt;height:.05pt;mso-width-percent:0;mso-height-percent:0;mso-width-percent:0;mso-height-percent:0" o:hrpct="923" o:hralign="center" o:hrstd="t" o:hr="t" fillcolor="#a0a0a0" stroked="f"/>
        </w:pict>
      </w:r>
    </w:p>
    <w:p w14:paraId="742A90ED" w14:textId="558EAF36" w:rsidR="001604A6" w:rsidRPr="001604A6" w:rsidRDefault="001604A6" w:rsidP="001604A6">
      <w:pPr>
        <w:rPr>
          <w:rFonts w:ascii="Times New Roman" w:hAnsi="Times New Roman" w:cs="Times New Roman"/>
          <w:sz w:val="26"/>
          <w:szCs w:val="26"/>
        </w:rPr>
      </w:pPr>
      <w:r w:rsidRPr="001604A6">
        <w:rPr>
          <w:rFonts w:ascii="Times New Roman" w:hAnsi="Times New Roman" w:cs="Times New Roman"/>
          <w:b/>
          <w:bCs/>
          <w:sz w:val="26"/>
          <w:szCs w:val="26"/>
        </w:rPr>
        <w:t>Comments (optional):</w:t>
      </w:r>
      <w:r w:rsidRPr="001604A6">
        <w:rPr>
          <w:rFonts w:ascii="Times New Roman" w:hAnsi="Times New Roman" w:cs="Times New Roman"/>
          <w:sz w:val="26"/>
          <w:szCs w:val="26"/>
        </w:rPr>
        <w:br/>
        <w:t>Please provide any feedback e.g., strengths, concerns, feasibility, or special considerations:</w:t>
      </w:r>
    </w:p>
    <w:p w14:paraId="2006D055" w14:textId="77777777" w:rsidR="001604A6" w:rsidRPr="001604A6" w:rsidRDefault="008D1DEB" w:rsidP="001604A6">
      <w:pPr>
        <w:rPr>
          <w:rFonts w:ascii="Times New Roman" w:hAnsi="Times New Roman" w:cs="Times New Roman"/>
          <w:sz w:val="26"/>
          <w:szCs w:val="26"/>
        </w:rPr>
      </w:pPr>
      <w:r w:rsidRPr="008D1DEB"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w:pict w14:anchorId="0628B11F">
          <v:rect id="_x0000_i1028" alt="" style="width:431.95pt;height:.05pt;mso-width-percent:0;mso-height-percent:0;mso-width-percent:0;mso-height-percent:0" o:hrpct="923" o:hralign="center" o:hrstd="t" o:hr="t" fillcolor="#a0a0a0" stroked="f"/>
        </w:pict>
      </w:r>
    </w:p>
    <w:p w14:paraId="40731D94" w14:textId="77777777" w:rsidR="001604A6" w:rsidRPr="001604A6" w:rsidRDefault="008D1DEB" w:rsidP="001604A6">
      <w:pPr>
        <w:rPr>
          <w:rFonts w:ascii="Times New Roman" w:hAnsi="Times New Roman" w:cs="Times New Roman"/>
          <w:sz w:val="26"/>
          <w:szCs w:val="26"/>
        </w:rPr>
      </w:pPr>
      <w:r w:rsidRPr="008D1DEB"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w:pict w14:anchorId="621FB1F3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1B42824C" w14:textId="77777777" w:rsidR="001604A6" w:rsidRPr="001604A6" w:rsidRDefault="008D1DEB" w:rsidP="001604A6">
      <w:pPr>
        <w:rPr>
          <w:rFonts w:ascii="Times New Roman" w:hAnsi="Times New Roman" w:cs="Times New Roman"/>
          <w:sz w:val="26"/>
          <w:szCs w:val="26"/>
        </w:rPr>
      </w:pPr>
      <w:r w:rsidRPr="008D1DEB"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w:pict w14:anchorId="74FAA040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618D54AE" w14:textId="77777777" w:rsidR="001604A6" w:rsidRPr="001604A6" w:rsidRDefault="008D1DEB" w:rsidP="001604A6">
      <w:pPr>
        <w:rPr>
          <w:rFonts w:ascii="Times New Roman" w:hAnsi="Times New Roman" w:cs="Times New Roman"/>
          <w:sz w:val="26"/>
          <w:szCs w:val="26"/>
        </w:rPr>
      </w:pPr>
      <w:r w:rsidRPr="008D1DEB"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w:pict w14:anchorId="4DE2A372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495C7C74" w14:textId="77777777" w:rsidR="001A7F16" w:rsidRDefault="001604A6" w:rsidP="001604A6">
      <w:pPr>
        <w:rPr>
          <w:rFonts w:ascii="Times New Roman" w:hAnsi="Times New Roman" w:cs="Times New Roman"/>
          <w:sz w:val="26"/>
          <w:szCs w:val="26"/>
        </w:rPr>
      </w:pPr>
      <w:r w:rsidRPr="001604A6">
        <w:rPr>
          <w:rFonts w:ascii="Times New Roman" w:hAnsi="Times New Roman" w:cs="Times New Roman"/>
          <w:b/>
          <w:bCs/>
          <w:sz w:val="26"/>
          <w:szCs w:val="26"/>
        </w:rPr>
        <w:t>Reviewer Name:</w:t>
      </w:r>
      <w:r w:rsidRPr="001604A6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14:paraId="05F68476" w14:textId="3A75842D" w:rsidR="001604A6" w:rsidRPr="001604A6" w:rsidRDefault="001604A6" w:rsidP="001604A6">
      <w:pPr>
        <w:rPr>
          <w:rFonts w:ascii="Times New Roman" w:hAnsi="Times New Roman" w:cs="Times New Roman"/>
          <w:sz w:val="26"/>
          <w:szCs w:val="26"/>
        </w:rPr>
      </w:pPr>
      <w:r w:rsidRPr="001604A6">
        <w:rPr>
          <w:rFonts w:ascii="Times New Roman" w:hAnsi="Times New Roman" w:cs="Times New Roman"/>
          <w:sz w:val="26"/>
          <w:szCs w:val="26"/>
        </w:rPr>
        <w:br/>
      </w:r>
      <w:r w:rsidRPr="001604A6">
        <w:rPr>
          <w:rFonts w:ascii="Times New Roman" w:hAnsi="Times New Roman" w:cs="Times New Roman"/>
          <w:b/>
          <w:bCs/>
          <w:sz w:val="26"/>
          <w:szCs w:val="26"/>
        </w:rPr>
        <w:t>Date:</w:t>
      </w:r>
      <w:r w:rsidRPr="001604A6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14:paraId="6398CDE3" w14:textId="77777777" w:rsidR="009D7E2B" w:rsidRPr="001A7F16" w:rsidRDefault="009D7E2B">
      <w:pPr>
        <w:rPr>
          <w:rFonts w:ascii="Times New Roman" w:hAnsi="Times New Roman" w:cs="Times New Roman"/>
        </w:rPr>
      </w:pPr>
    </w:p>
    <w:sectPr w:rsidR="009D7E2B" w:rsidRPr="001A7F16" w:rsidSect="00956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75A6"/>
    <w:multiLevelType w:val="hybridMultilevel"/>
    <w:tmpl w:val="E036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2DC2"/>
    <w:multiLevelType w:val="hybridMultilevel"/>
    <w:tmpl w:val="65EA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1368">
    <w:abstractNumId w:val="0"/>
  </w:num>
  <w:num w:numId="2" w16cid:durableId="41944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94"/>
    <w:rsid w:val="000202A2"/>
    <w:rsid w:val="001305A6"/>
    <w:rsid w:val="001604A6"/>
    <w:rsid w:val="001A7F16"/>
    <w:rsid w:val="001E6794"/>
    <w:rsid w:val="003A6AF9"/>
    <w:rsid w:val="003D2FBA"/>
    <w:rsid w:val="004B63D4"/>
    <w:rsid w:val="005F1321"/>
    <w:rsid w:val="006A05DC"/>
    <w:rsid w:val="008679D9"/>
    <w:rsid w:val="008D1DEB"/>
    <w:rsid w:val="009564B1"/>
    <w:rsid w:val="009C79F7"/>
    <w:rsid w:val="009D7E2B"/>
    <w:rsid w:val="00A1221B"/>
    <w:rsid w:val="00AD02BB"/>
    <w:rsid w:val="00C637AC"/>
    <w:rsid w:val="00C8570F"/>
    <w:rsid w:val="00D935AC"/>
    <w:rsid w:val="00F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245A"/>
  <w15:chartTrackingRefBased/>
  <w15:docId w15:val="{0CCD0A28-8CFD-405B-BE58-B6F9BDFB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B1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7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6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4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537E"/>
    <w:pPr>
      <w:spacing w:after="0" w:line="240" w:lineRule="auto"/>
    </w:pPr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m@mail.ni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Cancer Institute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Ping (NIH/NCI) [E]</dc:creator>
  <cp:keywords/>
  <dc:description/>
  <cp:lastModifiedBy>Wang, Yun Xing (NIH/NCI) [E]</cp:lastModifiedBy>
  <cp:revision>2</cp:revision>
  <cp:lastPrinted>2025-07-21T19:33:00Z</cp:lastPrinted>
  <dcterms:created xsi:type="dcterms:W3CDTF">2025-07-28T16:46:00Z</dcterms:created>
  <dcterms:modified xsi:type="dcterms:W3CDTF">2025-07-28T16:46:00Z</dcterms:modified>
</cp:coreProperties>
</file>